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6ED4" w14:textId="77777777" w:rsidR="0064375A" w:rsidRPr="00B75625" w:rsidRDefault="0064375A" w:rsidP="0064375A">
      <w:pPr>
        <w:shd w:val="clear" w:color="auto" w:fill="FFFFFF"/>
        <w:rPr>
          <w:b/>
          <w:bCs/>
        </w:rPr>
      </w:pPr>
    </w:p>
    <w:p w14:paraId="255C2D9C" w14:textId="507EF234" w:rsidR="0064375A" w:rsidRPr="00B75625" w:rsidRDefault="0064375A" w:rsidP="0064375A">
      <w:pPr>
        <w:shd w:val="clear" w:color="auto" w:fill="FFFFFF"/>
        <w:jc w:val="center"/>
        <w:rPr>
          <w:b/>
          <w:bCs/>
          <w:color w:val="000000"/>
          <w:u w:val="single"/>
        </w:rPr>
      </w:pPr>
      <w:r w:rsidRPr="00B75625">
        <w:rPr>
          <w:b/>
          <w:bCs/>
          <w:color w:val="000000"/>
          <w:u w:val="single"/>
        </w:rPr>
        <w:t xml:space="preserve">Tower of Babel/Genealogy of </w:t>
      </w:r>
      <w:proofErr w:type="spellStart"/>
      <w:r w:rsidRPr="00B75625">
        <w:rPr>
          <w:b/>
          <w:bCs/>
          <w:color w:val="000000"/>
          <w:u w:val="single"/>
        </w:rPr>
        <w:t>Terah</w:t>
      </w:r>
      <w:proofErr w:type="spellEnd"/>
      <w:r w:rsidRPr="00B75625">
        <w:rPr>
          <w:b/>
          <w:bCs/>
          <w:color w:val="000000"/>
          <w:u w:val="single"/>
        </w:rPr>
        <w:t>/Abram</w:t>
      </w:r>
    </w:p>
    <w:p w14:paraId="18F591DD" w14:textId="16646AA6" w:rsidR="0064375A" w:rsidRPr="00B75625" w:rsidRDefault="0064375A" w:rsidP="0064375A">
      <w:pPr>
        <w:shd w:val="clear" w:color="auto" w:fill="FFFFFF"/>
        <w:jc w:val="center"/>
        <w:rPr>
          <w:b/>
          <w:bCs/>
          <w:color w:val="000000"/>
        </w:rPr>
      </w:pPr>
      <w:r w:rsidRPr="00B75625">
        <w:rPr>
          <w:b/>
          <w:bCs/>
          <w:color w:val="000000"/>
        </w:rPr>
        <w:t>SERMON STUDY – Genesis 11:1-9</w:t>
      </w:r>
    </w:p>
    <w:p w14:paraId="1FE99970" w14:textId="0ECF0566" w:rsidR="0064375A" w:rsidRPr="00B75625" w:rsidRDefault="0064375A" w:rsidP="0064375A">
      <w:pPr>
        <w:shd w:val="clear" w:color="auto" w:fill="FFFFFF"/>
        <w:rPr>
          <w:color w:val="000000"/>
        </w:rPr>
      </w:pPr>
      <w:r w:rsidRPr="00B75625">
        <w:rPr>
          <w:color w:val="000000"/>
        </w:rPr>
        <w:t xml:space="preserve">Recap for week of February 13, 2022: The </w:t>
      </w:r>
      <w:proofErr w:type="gramStart"/>
      <w:r w:rsidRPr="00B75625">
        <w:rPr>
          <w:color w:val="000000"/>
        </w:rPr>
        <w:t>time period</w:t>
      </w:r>
      <w:proofErr w:type="gramEnd"/>
      <w:r w:rsidRPr="00B75625">
        <w:rPr>
          <w:color w:val="000000"/>
        </w:rPr>
        <w:t xml:space="preserve"> from Genesis 1 to Genesis 11 is known as undated history, </w:t>
      </w:r>
      <w:r w:rsidR="00555129">
        <w:rPr>
          <w:i/>
          <w:iCs/>
          <w:color w:val="000000"/>
        </w:rPr>
        <w:t>_____________</w:t>
      </w:r>
      <w:r w:rsidRPr="00B75625">
        <w:rPr>
          <w:i/>
          <w:iCs/>
          <w:color w:val="000000"/>
        </w:rPr>
        <w:t xml:space="preserve"> or primeval </w:t>
      </w:r>
      <w:r w:rsidRPr="00B75625">
        <w:rPr>
          <w:color w:val="000000"/>
        </w:rPr>
        <w:t xml:space="preserve">history. It tells the story of </w:t>
      </w:r>
      <w:bookmarkStart w:id="0" w:name="_Hlk96188734"/>
      <w:r w:rsidR="00555129">
        <w:rPr>
          <w:color w:val="000000"/>
        </w:rPr>
        <w:t>________</w:t>
      </w:r>
      <w:bookmarkEnd w:id="0"/>
      <w:r w:rsidRPr="00B75625">
        <w:rPr>
          <w:color w:val="000000"/>
        </w:rPr>
        <w:t>, including that of humanity, beginning with Adam and Eve and the birth of their children. Th</w:t>
      </w:r>
      <w:r w:rsidR="00555129">
        <w:rPr>
          <w:color w:val="000000"/>
        </w:rPr>
        <w:t>ere was Cain and Abel and the first murder.</w:t>
      </w:r>
      <w:r w:rsidRPr="00B75625">
        <w:rPr>
          <w:color w:val="000000"/>
        </w:rPr>
        <w:t xml:space="preserve"> After Abel’s death, a third child was born to Adam and Eve. They named him </w:t>
      </w:r>
      <w:r w:rsidR="00555129">
        <w:rPr>
          <w:color w:val="000000"/>
        </w:rPr>
        <w:t>_____</w:t>
      </w:r>
      <w:r w:rsidRPr="00B75625">
        <w:rPr>
          <w:color w:val="000000"/>
        </w:rPr>
        <w:t xml:space="preserve">, and it was from his branch of the family tree that the righteous </w:t>
      </w:r>
      <w:r w:rsidR="00555129">
        <w:rPr>
          <w:color w:val="000000"/>
        </w:rPr>
        <w:t>_____ s</w:t>
      </w:r>
      <w:r w:rsidRPr="00B75625">
        <w:rPr>
          <w:color w:val="000000"/>
        </w:rPr>
        <w:t xml:space="preserve">temmed. </w:t>
      </w:r>
    </w:p>
    <w:p w14:paraId="5FB02278" w14:textId="77777777" w:rsidR="0064375A" w:rsidRPr="00B75625" w:rsidRDefault="0064375A" w:rsidP="0064375A">
      <w:pPr>
        <w:shd w:val="clear" w:color="auto" w:fill="FFFFFF"/>
        <w:rPr>
          <w:color w:val="000000"/>
        </w:rPr>
      </w:pPr>
    </w:p>
    <w:p w14:paraId="03274C0F" w14:textId="552B6397" w:rsidR="0064375A" w:rsidRPr="00B75625" w:rsidRDefault="0064375A" w:rsidP="0064375A">
      <w:pPr>
        <w:shd w:val="clear" w:color="auto" w:fill="FFFFFF"/>
        <w:rPr>
          <w:color w:val="000000"/>
        </w:rPr>
      </w:pPr>
      <w:r w:rsidRPr="00B75625">
        <w:rPr>
          <w:color w:val="000000"/>
        </w:rPr>
        <w:t>What did the writer of Genesis give as the reason for the Great Flood?</w:t>
      </w:r>
    </w:p>
    <w:p w14:paraId="159D9599" w14:textId="77777777" w:rsidR="0064375A" w:rsidRPr="00B75625" w:rsidRDefault="0064375A" w:rsidP="0064375A">
      <w:pPr>
        <w:shd w:val="clear" w:color="auto" w:fill="FFFFFF"/>
        <w:rPr>
          <w:color w:val="000000"/>
        </w:rPr>
      </w:pPr>
    </w:p>
    <w:p w14:paraId="07D53393" w14:textId="223F562B" w:rsidR="0064375A" w:rsidRPr="00B75625" w:rsidRDefault="0064375A" w:rsidP="0064375A">
      <w:pPr>
        <w:shd w:val="clear" w:color="auto" w:fill="FFFFFF"/>
        <w:rPr>
          <w:color w:val="000000"/>
        </w:rPr>
      </w:pPr>
      <w:r w:rsidRPr="00B75625">
        <w:rPr>
          <w:color w:val="000000"/>
        </w:rPr>
        <w:t>The Creator saved a</w:t>
      </w:r>
      <w:r w:rsidR="00555129">
        <w:rPr>
          <w:color w:val="000000"/>
        </w:rPr>
        <w:t xml:space="preserve"> __________</w:t>
      </w:r>
      <w:r w:rsidRPr="00B75625">
        <w:rPr>
          <w:color w:val="000000"/>
        </w:rPr>
        <w:t xml:space="preserve">of humanity – just Noah, his sons, and their wives along with multiple pairs of both clean and unclean animals. Out of the ark, emerged the sons of Noah: </w:t>
      </w:r>
      <w:r w:rsidR="00555129">
        <w:rPr>
          <w:color w:val="000000"/>
        </w:rPr>
        <w:t>________, ________, and ______</w:t>
      </w:r>
      <w:proofErr w:type="gramStart"/>
      <w:r w:rsidR="00555129">
        <w:rPr>
          <w:color w:val="000000"/>
        </w:rPr>
        <w:t xml:space="preserve">_, </w:t>
      </w:r>
      <w:r w:rsidRPr="00B75625">
        <w:rPr>
          <w:color w:val="000000"/>
        </w:rPr>
        <w:t xml:space="preserve"> and</w:t>
      </w:r>
      <w:proofErr w:type="gramEnd"/>
      <w:r w:rsidRPr="00B75625">
        <w:rPr>
          <w:color w:val="000000"/>
        </w:rPr>
        <w:t xml:space="preserve"> their families.</w:t>
      </w:r>
    </w:p>
    <w:p w14:paraId="3976DAC6" w14:textId="77777777" w:rsidR="0064375A" w:rsidRPr="00B75625" w:rsidRDefault="0064375A" w:rsidP="0064375A">
      <w:pPr>
        <w:shd w:val="clear" w:color="auto" w:fill="FFFFFF"/>
        <w:rPr>
          <w:color w:val="000000"/>
        </w:rPr>
      </w:pPr>
    </w:p>
    <w:p w14:paraId="0756C36B" w14:textId="6E103377" w:rsidR="0064375A" w:rsidRPr="00B75625" w:rsidRDefault="0064375A" w:rsidP="0064375A">
      <w:pPr>
        <w:shd w:val="clear" w:color="auto" w:fill="FFFFFF"/>
        <w:rPr>
          <w:shd w:val="clear" w:color="auto" w:fill="FFFFFF"/>
        </w:rPr>
      </w:pPr>
      <w:r w:rsidRPr="00B75625">
        <w:rPr>
          <w:color w:val="000000"/>
        </w:rPr>
        <w:t>The</w:t>
      </w:r>
      <w:r w:rsidRPr="00B75625">
        <w:t xml:space="preserve"> </w:t>
      </w:r>
      <w:r w:rsidR="00555129">
        <w:t>_________</w:t>
      </w:r>
      <w:r w:rsidRPr="00B75625">
        <w:t xml:space="preserve"> Covenant </w:t>
      </w:r>
      <w:r w:rsidRPr="00B75625">
        <w:rPr>
          <w:shd w:val="clear" w:color="auto" w:fill="FFFFFF"/>
        </w:rPr>
        <w:t xml:space="preserve">was a promise that God made to Noah and his descendants after the flood. This first covenant has several features that make it different from all the others that will follow. </w:t>
      </w:r>
    </w:p>
    <w:p w14:paraId="2693814A" w14:textId="77777777" w:rsidR="0064375A" w:rsidRPr="00B75625" w:rsidRDefault="0064375A" w:rsidP="0064375A">
      <w:pPr>
        <w:shd w:val="clear" w:color="auto" w:fill="FFFFFF"/>
        <w:rPr>
          <w:shd w:val="clear" w:color="auto" w:fill="FFFFFF"/>
        </w:rPr>
      </w:pPr>
    </w:p>
    <w:p w14:paraId="03D3CE2D" w14:textId="355782AF" w:rsidR="0064375A" w:rsidRPr="00B75625" w:rsidRDefault="0064375A" w:rsidP="0064375A">
      <w:pPr>
        <w:shd w:val="clear" w:color="auto" w:fill="FFFFFF"/>
        <w:rPr>
          <w:shd w:val="clear" w:color="auto" w:fill="FFFFFF"/>
        </w:rPr>
      </w:pPr>
      <w:r w:rsidRPr="00B75625">
        <w:rPr>
          <w:shd w:val="clear" w:color="auto" w:fill="FFFFFF"/>
        </w:rPr>
        <w:t xml:space="preserve">First, it is an </w:t>
      </w:r>
      <w:r w:rsidR="00555129">
        <w:rPr>
          <w:shd w:val="clear" w:color="auto" w:fill="FFFFFF"/>
        </w:rPr>
        <w:t>_________</w:t>
      </w:r>
      <w:r w:rsidRPr="00B75625">
        <w:rPr>
          <w:shd w:val="clear" w:color="auto" w:fill="FFFFFF"/>
        </w:rPr>
        <w:t xml:space="preserve"> covenant. Meaning it is </w:t>
      </w:r>
      <w:r w:rsidR="00555129">
        <w:rPr>
          <w:shd w:val="clear" w:color="auto" w:fill="FFFFFF"/>
        </w:rPr>
        <w:t>_______</w:t>
      </w:r>
      <w:r w:rsidRPr="00B75625">
        <w:rPr>
          <w:shd w:val="clear" w:color="auto" w:fill="FFFFFF"/>
        </w:rPr>
        <w:t xml:space="preserve"> dependent on anything humanity does or does not do. There are no conditions attached </w:t>
      </w:r>
      <w:proofErr w:type="gramStart"/>
      <w:r w:rsidRPr="00B75625">
        <w:rPr>
          <w:shd w:val="clear" w:color="auto" w:fill="FFFFFF"/>
        </w:rPr>
        <w:t>in order for</w:t>
      </w:r>
      <w:proofErr w:type="gramEnd"/>
      <w:r w:rsidRPr="00B75625">
        <w:rPr>
          <w:shd w:val="clear" w:color="auto" w:fill="FFFFFF"/>
        </w:rPr>
        <w:t xml:space="preserve"> </w:t>
      </w:r>
      <w:r w:rsidR="00555129">
        <w:rPr>
          <w:shd w:val="clear" w:color="auto" w:fill="FFFFFF"/>
        </w:rPr>
        <w:t>_____</w:t>
      </w:r>
      <w:r w:rsidRPr="00B75625">
        <w:rPr>
          <w:shd w:val="clear" w:color="auto" w:fill="FFFFFF"/>
        </w:rPr>
        <w:t xml:space="preserve"> to keep God’s Promise.  It is </w:t>
      </w:r>
      <w:r w:rsidR="00555129">
        <w:rPr>
          <w:shd w:val="clear" w:color="auto" w:fill="FFFFFF"/>
        </w:rPr>
        <w:t>_____-sid</w:t>
      </w:r>
      <w:r w:rsidRPr="00B75625">
        <w:rPr>
          <w:shd w:val="clear" w:color="auto" w:fill="FFFFFF"/>
        </w:rPr>
        <w:t xml:space="preserve">ed – a promise from God to </w:t>
      </w:r>
      <w:r w:rsidR="00555129">
        <w:rPr>
          <w:shd w:val="clear" w:color="auto" w:fill="FFFFFF"/>
        </w:rPr>
        <w:t>_________</w:t>
      </w:r>
      <w:r w:rsidRPr="00B75625">
        <w:rPr>
          <w:shd w:val="clear" w:color="auto" w:fill="FFFFFF"/>
        </w:rPr>
        <w:t xml:space="preserve">. </w:t>
      </w:r>
    </w:p>
    <w:p w14:paraId="6F99431A" w14:textId="77777777" w:rsidR="0064375A" w:rsidRPr="00B75625" w:rsidRDefault="0064375A" w:rsidP="0064375A">
      <w:pPr>
        <w:shd w:val="clear" w:color="auto" w:fill="FFFFFF"/>
        <w:rPr>
          <w:shd w:val="clear" w:color="auto" w:fill="FFFFFF"/>
        </w:rPr>
      </w:pPr>
    </w:p>
    <w:p w14:paraId="65B02378" w14:textId="0A40A7BC" w:rsidR="0064375A" w:rsidRPr="00B75625" w:rsidRDefault="0064375A" w:rsidP="0064375A">
      <w:pPr>
        <w:shd w:val="clear" w:color="auto" w:fill="FFFFFF"/>
        <w:rPr>
          <w:shd w:val="clear" w:color="auto" w:fill="FFFFFF"/>
        </w:rPr>
      </w:pPr>
      <w:r w:rsidRPr="00B75625">
        <w:rPr>
          <w:shd w:val="clear" w:color="auto" w:fill="FFFFFF"/>
        </w:rPr>
        <w:t>Second, it was made to Noah and all his descendants as well as “</w:t>
      </w:r>
      <w:r w:rsidR="00555129">
        <w:rPr>
          <w:shd w:val="clear" w:color="auto" w:fill="FFFFFF"/>
        </w:rPr>
        <w:t>______ _______ _______</w:t>
      </w:r>
      <w:r w:rsidRPr="00B75625">
        <w:rPr>
          <w:shd w:val="clear" w:color="auto" w:fill="FFFFFF"/>
        </w:rPr>
        <w:t xml:space="preserve">” and the earth in general. So, the covenant extended beyond humanity –to ALL of creation. </w:t>
      </w:r>
    </w:p>
    <w:p w14:paraId="314DA982" w14:textId="77777777" w:rsidR="0064375A" w:rsidRPr="00B75625" w:rsidRDefault="0064375A" w:rsidP="0064375A">
      <w:pPr>
        <w:shd w:val="clear" w:color="auto" w:fill="FFFFFF"/>
        <w:rPr>
          <w:shd w:val="clear" w:color="auto" w:fill="FFFFFF"/>
        </w:rPr>
      </w:pPr>
    </w:p>
    <w:p w14:paraId="0B6C9DD2" w14:textId="0181C5AA" w:rsidR="0064375A" w:rsidRPr="00B75625" w:rsidRDefault="0064375A" w:rsidP="0064375A">
      <w:pPr>
        <w:shd w:val="clear" w:color="auto" w:fill="FFFFFF"/>
        <w:rPr>
          <w:shd w:val="clear" w:color="auto" w:fill="FFFFFF"/>
        </w:rPr>
      </w:pPr>
      <w:r w:rsidRPr="00B75625">
        <w:rPr>
          <w:shd w:val="clear" w:color="auto" w:fill="FFFFFF"/>
        </w:rPr>
        <w:t xml:space="preserve">Third, or lastly, it was sealed with a </w:t>
      </w:r>
      <w:r w:rsidR="00555129">
        <w:rPr>
          <w:shd w:val="clear" w:color="auto" w:fill="FFFFFF"/>
        </w:rPr>
        <w:t>_______</w:t>
      </w:r>
      <w:r w:rsidRPr="00B75625">
        <w:rPr>
          <w:shd w:val="clear" w:color="auto" w:fill="FFFFFF"/>
        </w:rPr>
        <w:t>, the </w:t>
      </w:r>
      <w:hyperlink r:id="rId5" w:history="1">
        <w:r w:rsidRPr="00B75625">
          <w:rPr>
            <w:shd w:val="clear" w:color="auto" w:fill="FFFFFF"/>
          </w:rPr>
          <w:t>rainbow</w:t>
        </w:r>
      </w:hyperlink>
      <w:r w:rsidRPr="00B75625">
        <w:rPr>
          <w:shd w:val="clear" w:color="auto" w:fill="FFFFFF"/>
        </w:rPr>
        <w:t>.</w:t>
      </w:r>
    </w:p>
    <w:p w14:paraId="4D4B097D" w14:textId="77777777" w:rsidR="0064375A" w:rsidRPr="00B75625" w:rsidRDefault="0064375A" w:rsidP="0064375A">
      <w:pPr>
        <w:shd w:val="clear" w:color="auto" w:fill="FFFFFF"/>
        <w:rPr>
          <w:color w:val="000000"/>
        </w:rPr>
      </w:pPr>
    </w:p>
    <w:p w14:paraId="52B7E377" w14:textId="2596108F" w:rsidR="0064375A" w:rsidRPr="00B75625" w:rsidRDefault="0064375A" w:rsidP="0064375A">
      <w:pPr>
        <w:shd w:val="clear" w:color="auto" w:fill="FFFFFF"/>
        <w:rPr>
          <w:color w:val="000000"/>
        </w:rPr>
      </w:pPr>
      <w:r w:rsidRPr="00B75625">
        <w:rPr>
          <w:color w:val="000000"/>
        </w:rPr>
        <w:t xml:space="preserve">That brings us to the Tower of Babel story. It’s placement in Genesis may occur after Noah and his family leaves the ark, but if we were to look back at chapter </w:t>
      </w:r>
      <w:r w:rsidR="00555129">
        <w:rPr>
          <w:color w:val="000000"/>
        </w:rPr>
        <w:t>______ v</w:t>
      </w:r>
      <w:r w:rsidRPr="00B75625">
        <w:rPr>
          <w:color w:val="000000"/>
        </w:rPr>
        <w:t xml:space="preserve">erses 21 through 30, we see that each family already had their </w:t>
      </w:r>
      <w:r w:rsidR="00555129">
        <w:rPr>
          <w:color w:val="000000"/>
        </w:rPr>
        <w:t>______</w:t>
      </w:r>
      <w:r w:rsidRPr="00B75625">
        <w:rPr>
          <w:color w:val="000000"/>
        </w:rPr>
        <w:t xml:space="preserve"> language, their lands, and their nations. So, this story is what we call an allegorical tale, a literary or writing tactic to try and explain the separation of languages and division of people already described in chapter </w:t>
      </w:r>
      <w:r w:rsidR="00555129">
        <w:rPr>
          <w:color w:val="000000"/>
        </w:rPr>
        <w:t>______</w:t>
      </w:r>
      <w:r w:rsidRPr="00B75625">
        <w:rPr>
          <w:color w:val="000000"/>
        </w:rPr>
        <w:t xml:space="preserve">. </w:t>
      </w:r>
    </w:p>
    <w:p w14:paraId="739E2B03" w14:textId="77777777" w:rsidR="0064375A" w:rsidRPr="00B75625" w:rsidRDefault="0064375A" w:rsidP="0064375A">
      <w:pPr>
        <w:shd w:val="clear" w:color="auto" w:fill="FFFFFF"/>
        <w:rPr>
          <w:color w:val="000000"/>
        </w:rPr>
      </w:pPr>
    </w:p>
    <w:p w14:paraId="15E509AE" w14:textId="1D2F6A18" w:rsidR="0064375A" w:rsidRPr="00B75625" w:rsidRDefault="0064375A" w:rsidP="0064375A">
      <w:pPr>
        <w:shd w:val="clear" w:color="auto" w:fill="FFFFFF"/>
        <w:rPr>
          <w:color w:val="000000"/>
        </w:rPr>
      </w:pPr>
      <w:r w:rsidRPr="00B75625">
        <w:rPr>
          <w:color w:val="000000"/>
        </w:rPr>
        <w:t xml:space="preserve">The </w:t>
      </w:r>
      <w:r w:rsidR="00555129">
        <w:rPr>
          <w:color w:val="000000"/>
        </w:rPr>
        <w:t>______</w:t>
      </w:r>
      <w:r w:rsidRPr="00B75625">
        <w:rPr>
          <w:color w:val="000000"/>
        </w:rPr>
        <w:t xml:space="preserve"> of diverse languages is said to have happened when the “whole earth,” a community of people who migrated from the </w:t>
      </w:r>
      <w:r w:rsidR="00555129">
        <w:rPr>
          <w:color w:val="000000"/>
        </w:rPr>
        <w:t>____se</w:t>
      </w:r>
      <w:r w:rsidRPr="00B75625">
        <w:rPr>
          <w:color w:val="000000"/>
        </w:rPr>
        <w:t xml:space="preserve">ttled in one place, on the plain of Shinar. Like humans have always done, they build homes and settle into communities. </w:t>
      </w:r>
      <w:proofErr w:type="gramStart"/>
      <w:r w:rsidRPr="00B75625">
        <w:rPr>
          <w:color w:val="000000"/>
        </w:rPr>
        <w:t>In the midst of</w:t>
      </w:r>
      <w:proofErr w:type="gramEnd"/>
      <w:r w:rsidRPr="00B75625">
        <w:rPr>
          <w:color w:val="000000"/>
        </w:rPr>
        <w:t xml:space="preserve"> their city</w:t>
      </w:r>
      <w:r w:rsidR="00555129">
        <w:rPr>
          <w:color w:val="000000"/>
        </w:rPr>
        <w:t>,</w:t>
      </w:r>
      <w:r w:rsidRPr="00B75625">
        <w:rPr>
          <w:color w:val="000000"/>
        </w:rPr>
        <w:t xml:space="preserve"> they built a tower – the first </w:t>
      </w:r>
      <w:r w:rsidR="00555129">
        <w:rPr>
          <w:color w:val="000000"/>
        </w:rPr>
        <w:t>____ _____</w:t>
      </w:r>
      <w:r w:rsidRPr="00B75625">
        <w:rPr>
          <w:color w:val="000000"/>
        </w:rPr>
        <w:t xml:space="preserve"> - with its top in the heavens. Most scholars agree that the type of tower described was called a </w:t>
      </w:r>
      <w:r w:rsidR="00555129">
        <w:rPr>
          <w:color w:val="000000"/>
        </w:rPr>
        <w:t>__________ -</w:t>
      </w:r>
      <w:r w:rsidRPr="00B75625">
        <w:rPr>
          <w:color w:val="000000"/>
        </w:rPr>
        <w:t xml:space="preserve"> a very common building in Babylon or ancient Mesopotamia. </w:t>
      </w:r>
      <w:r w:rsidR="00555129">
        <w:rPr>
          <w:color w:val="000000"/>
        </w:rPr>
        <w:t>(Notice the root word of BAB-</w:t>
      </w:r>
      <w:proofErr w:type="spellStart"/>
      <w:r w:rsidR="00555129">
        <w:rPr>
          <w:color w:val="000000"/>
        </w:rPr>
        <w:t>ylon</w:t>
      </w:r>
      <w:proofErr w:type="spellEnd"/>
      <w:r w:rsidR="00555129">
        <w:rPr>
          <w:color w:val="000000"/>
        </w:rPr>
        <w:t>)</w:t>
      </w:r>
    </w:p>
    <w:p w14:paraId="0EB107CB" w14:textId="77777777" w:rsidR="0064375A" w:rsidRPr="00B75625" w:rsidRDefault="0064375A" w:rsidP="0064375A">
      <w:pPr>
        <w:shd w:val="clear" w:color="auto" w:fill="FFFFFF"/>
        <w:rPr>
          <w:color w:val="000000"/>
        </w:rPr>
      </w:pPr>
    </w:p>
    <w:p w14:paraId="3884B756" w14:textId="02157367" w:rsidR="0064375A" w:rsidRPr="00B75625" w:rsidRDefault="0064375A" w:rsidP="0064375A">
      <w:pPr>
        <w:shd w:val="clear" w:color="auto" w:fill="FFFFFF"/>
        <w:rPr>
          <w:color w:val="000000"/>
        </w:rPr>
      </w:pPr>
      <w:r w:rsidRPr="00B75625">
        <w:rPr>
          <w:color w:val="000000"/>
        </w:rPr>
        <w:t xml:space="preserve">Archeologists have uncovered </w:t>
      </w:r>
      <w:r w:rsidR="00555129">
        <w:rPr>
          <w:color w:val="000000"/>
        </w:rPr>
        <w:t>_________</w:t>
      </w:r>
      <w:r w:rsidRPr="00B75625">
        <w:rPr>
          <w:color w:val="000000"/>
        </w:rPr>
        <w:t xml:space="preserve"> from different time periods. Most were made of fired bricks on the outside. They looked like pyramids, built on a platform of ascending </w:t>
      </w:r>
      <w:r w:rsidR="00555129">
        <w:rPr>
          <w:color w:val="000000"/>
        </w:rPr>
        <w:t>______</w:t>
      </w:r>
      <w:r w:rsidRPr="00B75625">
        <w:rPr>
          <w:color w:val="000000"/>
        </w:rPr>
        <w:t xml:space="preserve">. The number of floors ranged from two to seven, giving access to a </w:t>
      </w:r>
      <w:r w:rsidR="00555129">
        <w:rPr>
          <w:color w:val="000000"/>
        </w:rPr>
        <w:t>_______</w:t>
      </w:r>
      <w:r w:rsidRPr="00B75625">
        <w:rPr>
          <w:color w:val="000000"/>
        </w:rPr>
        <w:t xml:space="preserve"> at the very top. Most were NOT places for public worship or ceremonies, but rather a dwelling place for the </w:t>
      </w:r>
      <w:r w:rsidR="00555129">
        <w:rPr>
          <w:color w:val="000000"/>
        </w:rPr>
        <w:t>______. In</w:t>
      </w:r>
      <w:r w:rsidRPr="00B75625">
        <w:rPr>
          <w:color w:val="000000"/>
        </w:rPr>
        <w:t xml:space="preserve"> the future, each city would have </w:t>
      </w:r>
      <w:r w:rsidR="00555129" w:rsidRPr="00B75625">
        <w:rPr>
          <w:color w:val="000000"/>
        </w:rPr>
        <w:t>its</w:t>
      </w:r>
      <w:r w:rsidRPr="00B75625">
        <w:rPr>
          <w:color w:val="000000"/>
        </w:rPr>
        <w:t xml:space="preserve"> own patron god. Only priests were permitted on the </w:t>
      </w:r>
      <w:r w:rsidR="00555129">
        <w:rPr>
          <w:color w:val="000000"/>
        </w:rPr>
        <w:t>_______</w:t>
      </w:r>
      <w:r w:rsidRPr="00B75625">
        <w:rPr>
          <w:color w:val="000000"/>
        </w:rPr>
        <w:t xml:space="preserve"> or in the rooms at its base and it was there responsibility to care for the gods and attend to their needs.</w:t>
      </w:r>
    </w:p>
    <w:p w14:paraId="567A27BF" w14:textId="77777777" w:rsidR="0064375A" w:rsidRPr="00B75625" w:rsidRDefault="0064375A" w:rsidP="0064375A">
      <w:pPr>
        <w:shd w:val="clear" w:color="auto" w:fill="FFFFFF"/>
        <w:rPr>
          <w:color w:val="000000"/>
        </w:rPr>
      </w:pPr>
    </w:p>
    <w:p w14:paraId="2753AB7F" w14:textId="1B504E5A" w:rsidR="0064375A" w:rsidRPr="00B75625" w:rsidRDefault="0064375A" w:rsidP="0064375A">
      <w:pPr>
        <w:shd w:val="clear" w:color="auto" w:fill="FFFFFF"/>
        <w:rPr>
          <w:color w:val="000000"/>
        </w:rPr>
      </w:pPr>
      <w:r w:rsidRPr="00B75625">
        <w:rPr>
          <w:color w:val="000000"/>
        </w:rPr>
        <w:t xml:space="preserve">According to the writer of our story, God or Yahweh descended from </w:t>
      </w:r>
      <w:r w:rsidR="00555129">
        <w:rPr>
          <w:color w:val="000000"/>
        </w:rPr>
        <w:t>________</w:t>
      </w:r>
      <w:r w:rsidRPr="00B75625">
        <w:rPr>
          <w:color w:val="000000"/>
        </w:rPr>
        <w:t xml:space="preserve"> to see the city and the tower which had been built. What the LORD saw was a people “making a name fo</w:t>
      </w:r>
      <w:r w:rsidR="00555129">
        <w:rPr>
          <w:color w:val="000000"/>
        </w:rPr>
        <w:t>r ___________</w:t>
      </w:r>
      <w:r w:rsidRPr="00B75625">
        <w:rPr>
          <w:i/>
          <w:iCs/>
          <w:color w:val="000000"/>
        </w:rPr>
        <w:t>.</w:t>
      </w:r>
      <w:r w:rsidRPr="00B75625">
        <w:rPr>
          <w:color w:val="000000"/>
        </w:rPr>
        <w:t xml:space="preserve">” And God said, “This is only the beginning of what they will do, nothing that they propose to do will now be impossible for them BECAUSE they all speak the same language.” God continued saying, “Let </w:t>
      </w:r>
      <w:r w:rsidR="00555129">
        <w:rPr>
          <w:color w:val="000000"/>
        </w:rPr>
        <w:t xml:space="preserve">_____ go </w:t>
      </w:r>
      <w:r w:rsidRPr="00B75625">
        <w:rPr>
          <w:color w:val="000000"/>
        </w:rPr>
        <w:t xml:space="preserve">down and confuse their language, so that they will not understand one another’s language.” </w:t>
      </w:r>
      <w:r w:rsidR="00555129">
        <w:rPr>
          <w:color w:val="000000"/>
        </w:rPr>
        <w:t xml:space="preserve">The </w:t>
      </w:r>
      <w:r w:rsidRPr="00B75625">
        <w:rPr>
          <w:color w:val="000000"/>
        </w:rPr>
        <w:t xml:space="preserve">writer claims </w:t>
      </w:r>
      <w:r w:rsidR="00555129">
        <w:rPr>
          <w:color w:val="000000"/>
        </w:rPr>
        <w:t>______</w:t>
      </w:r>
      <w:r w:rsidRPr="00B75625">
        <w:rPr>
          <w:color w:val="000000"/>
        </w:rPr>
        <w:t xml:space="preserve"> and whoever </w:t>
      </w:r>
      <w:r w:rsidRPr="00B75625">
        <w:rPr>
          <w:color w:val="000000"/>
        </w:rPr>
        <w:lastRenderedPageBreak/>
        <w:t xml:space="preserve">the reference to “us” is made – </w:t>
      </w:r>
      <w:r w:rsidR="00300F23" w:rsidRPr="00B75625">
        <w:rPr>
          <w:color w:val="000000"/>
        </w:rPr>
        <w:t xml:space="preserve">made </w:t>
      </w:r>
      <w:r w:rsidRPr="00B75625">
        <w:rPr>
          <w:color w:val="000000"/>
        </w:rPr>
        <w:t xml:space="preserve">the language of the whole earth </w:t>
      </w:r>
      <w:r w:rsidR="00300F23" w:rsidRPr="00B75625">
        <w:rPr>
          <w:color w:val="000000"/>
        </w:rPr>
        <w:t xml:space="preserve">a </w:t>
      </w:r>
      <w:r w:rsidRPr="00B75625">
        <w:rPr>
          <w:color w:val="000000"/>
        </w:rPr>
        <w:t>“bab</w:t>
      </w:r>
      <w:r w:rsidR="00300F23" w:rsidRPr="00B75625">
        <w:rPr>
          <w:color w:val="000000"/>
        </w:rPr>
        <w:t>el</w:t>
      </w:r>
      <w:r w:rsidRPr="00B75625">
        <w:rPr>
          <w:color w:val="000000"/>
        </w:rPr>
        <w:t xml:space="preserve">.” The use of the word “Babel” is a play on words - with </w:t>
      </w:r>
      <w:r w:rsidR="00555129">
        <w:rPr>
          <w:color w:val="000000"/>
        </w:rPr>
        <w:t>_______</w:t>
      </w:r>
      <w:r w:rsidRPr="00B75625">
        <w:rPr>
          <w:color w:val="000000"/>
        </w:rPr>
        <w:t xml:space="preserve"> different meanings coming together in our story. </w:t>
      </w:r>
    </w:p>
    <w:p w14:paraId="4FE6EA32" w14:textId="77777777" w:rsidR="0064375A" w:rsidRPr="00B75625" w:rsidRDefault="0064375A" w:rsidP="0064375A">
      <w:pPr>
        <w:shd w:val="clear" w:color="auto" w:fill="FFFFFF"/>
        <w:rPr>
          <w:color w:val="000000"/>
        </w:rPr>
      </w:pPr>
    </w:p>
    <w:p w14:paraId="68B36FCE" w14:textId="72552838" w:rsidR="0064375A" w:rsidRPr="00B75625" w:rsidRDefault="0064375A" w:rsidP="0064375A">
      <w:pPr>
        <w:shd w:val="clear" w:color="auto" w:fill="FFFFFF"/>
        <w:rPr>
          <w:color w:val="000000"/>
        </w:rPr>
      </w:pPr>
      <w:r w:rsidRPr="00B75625">
        <w:rPr>
          <w:color w:val="000000"/>
        </w:rPr>
        <w:t xml:space="preserve">One meaning comes from the first ancient empire or civilization of Mesopotamia called </w:t>
      </w:r>
      <w:r w:rsidRPr="00B75625">
        <w:t>th</w:t>
      </w:r>
      <w:r w:rsidRPr="00B75625">
        <w:rPr>
          <w:shd w:val="clear" w:color="auto" w:fill="FFFFFF"/>
        </w:rPr>
        <w:t>e </w:t>
      </w:r>
      <w:r w:rsidR="00555129">
        <w:t>___________ Empire. (</w:t>
      </w:r>
      <w:r w:rsidRPr="00B75625">
        <w:rPr>
          <w:shd w:val="clear" w:color="auto" w:fill="FFFFFF"/>
        </w:rPr>
        <w:t xml:space="preserve">2334–2154 BC). In the language of this civilization – the word </w:t>
      </w:r>
      <w:r w:rsidRPr="00B75625">
        <w:rPr>
          <w:color w:val="000000"/>
        </w:rPr>
        <w:t xml:space="preserve">Babel means “gate of the </w:t>
      </w:r>
      <w:r w:rsidR="00555129">
        <w:rPr>
          <w:color w:val="000000"/>
        </w:rPr>
        <w:t>______</w:t>
      </w:r>
      <w:r w:rsidRPr="00B75625">
        <w:rPr>
          <w:color w:val="000000"/>
        </w:rPr>
        <w:t>” – a reference to the</w:t>
      </w:r>
      <w:r w:rsidR="00300F23" w:rsidRPr="00B75625">
        <w:rPr>
          <w:color w:val="000000"/>
        </w:rPr>
        <w:t xml:space="preserve"> shrine at the top of</w:t>
      </w:r>
      <w:r w:rsidRPr="00B75625">
        <w:rPr>
          <w:color w:val="000000"/>
        </w:rPr>
        <w:t xml:space="preserve"> </w:t>
      </w:r>
      <w:r w:rsidR="00555129">
        <w:rPr>
          <w:color w:val="000000"/>
        </w:rPr>
        <w:t>________</w:t>
      </w:r>
      <w:r w:rsidRPr="00B75625">
        <w:rPr>
          <w:color w:val="000000"/>
        </w:rPr>
        <w:t>. But in the Hebrew language – the language of the Israelites – the word Babel means “</w:t>
      </w:r>
      <w:r w:rsidR="00555129">
        <w:rPr>
          <w:color w:val="000000"/>
        </w:rPr>
        <w:t>_________</w:t>
      </w:r>
      <w:r w:rsidRPr="00B75625">
        <w:rPr>
          <w:color w:val="000000"/>
        </w:rPr>
        <w:t>.” And so, we see the play on words coming together in naming the tower Babel.</w:t>
      </w:r>
    </w:p>
    <w:p w14:paraId="4D47F6CF" w14:textId="77777777" w:rsidR="00300F23" w:rsidRPr="00B75625" w:rsidRDefault="00300F23" w:rsidP="0064375A">
      <w:pPr>
        <w:shd w:val="clear" w:color="auto" w:fill="FFFFFF"/>
        <w:rPr>
          <w:color w:val="000000"/>
        </w:rPr>
      </w:pPr>
    </w:p>
    <w:p w14:paraId="2B111011" w14:textId="77777777" w:rsidR="00300F23" w:rsidRPr="00B75625" w:rsidRDefault="00300F23" w:rsidP="0064375A">
      <w:pPr>
        <w:shd w:val="clear" w:color="auto" w:fill="FFFFFF"/>
        <w:rPr>
          <w:color w:val="000000"/>
        </w:rPr>
      </w:pPr>
      <w:r w:rsidRPr="00B75625">
        <w:rPr>
          <w:color w:val="000000"/>
        </w:rPr>
        <w:t>Questions for reflection:</w:t>
      </w:r>
    </w:p>
    <w:p w14:paraId="481B40A0" w14:textId="77777777" w:rsidR="00300F23" w:rsidRPr="00B75625" w:rsidRDefault="00300F23" w:rsidP="0064375A">
      <w:pPr>
        <w:pStyle w:val="ListParagraph"/>
        <w:numPr>
          <w:ilvl w:val="0"/>
          <w:numId w:val="1"/>
        </w:numPr>
        <w:shd w:val="clear" w:color="auto" w:fill="FFFFFF"/>
        <w:rPr>
          <w:color w:val="000000"/>
        </w:rPr>
      </w:pPr>
      <w:r w:rsidRPr="00B75625">
        <w:rPr>
          <w:color w:val="000000"/>
        </w:rPr>
        <w:t>H</w:t>
      </w:r>
      <w:r w:rsidR="0064375A" w:rsidRPr="00B75625">
        <w:rPr>
          <w:color w:val="000000"/>
        </w:rPr>
        <w:t>ow do we try to contain or keep God locked away in a building</w:t>
      </w:r>
      <w:r w:rsidRPr="00B75625">
        <w:rPr>
          <w:color w:val="000000"/>
        </w:rPr>
        <w:t xml:space="preserve">, </w:t>
      </w:r>
      <w:r w:rsidR="0064375A" w:rsidRPr="00B75625">
        <w:rPr>
          <w:color w:val="000000"/>
        </w:rPr>
        <w:t xml:space="preserve">like the community who built the tower of Babel, the ziggurat that contained a shrine </w:t>
      </w:r>
      <w:r w:rsidRPr="00B75625">
        <w:rPr>
          <w:color w:val="000000"/>
        </w:rPr>
        <w:t xml:space="preserve">(and gods) </w:t>
      </w:r>
      <w:r w:rsidR="0064375A" w:rsidRPr="00B75625">
        <w:rPr>
          <w:color w:val="000000"/>
        </w:rPr>
        <w:t>at the top</w:t>
      </w:r>
      <w:r w:rsidRPr="00B75625">
        <w:rPr>
          <w:color w:val="000000"/>
        </w:rPr>
        <w:t>?</w:t>
      </w:r>
    </w:p>
    <w:p w14:paraId="725232A6" w14:textId="77777777" w:rsidR="00300F23" w:rsidRPr="00B75625" w:rsidRDefault="00300F23" w:rsidP="0064375A">
      <w:pPr>
        <w:pStyle w:val="ListParagraph"/>
        <w:numPr>
          <w:ilvl w:val="0"/>
          <w:numId w:val="1"/>
        </w:numPr>
        <w:shd w:val="clear" w:color="auto" w:fill="FFFFFF"/>
        <w:rPr>
          <w:color w:val="000000"/>
        </w:rPr>
      </w:pPr>
      <w:r w:rsidRPr="00B75625">
        <w:rPr>
          <w:color w:val="000000"/>
        </w:rPr>
        <w:t>H</w:t>
      </w:r>
      <w:r w:rsidR="0064375A" w:rsidRPr="00B75625">
        <w:rPr>
          <w:color w:val="000000"/>
        </w:rPr>
        <w:t>ow do we keep God at a distance or expect only folks like pastors and priests to “care for God” and “God’s kingdom</w:t>
      </w:r>
      <w:r w:rsidRPr="00B75625">
        <w:rPr>
          <w:color w:val="000000"/>
        </w:rPr>
        <w:t>” like the ancient civilizations that built the ziggurats?</w:t>
      </w:r>
    </w:p>
    <w:p w14:paraId="474B455A" w14:textId="346CF131" w:rsidR="00300F23" w:rsidRPr="00B75625" w:rsidRDefault="00300F23" w:rsidP="0064375A">
      <w:pPr>
        <w:pStyle w:val="ListParagraph"/>
        <w:numPr>
          <w:ilvl w:val="0"/>
          <w:numId w:val="1"/>
        </w:numPr>
        <w:shd w:val="clear" w:color="auto" w:fill="FFFFFF"/>
        <w:rPr>
          <w:color w:val="000000"/>
        </w:rPr>
      </w:pPr>
      <w:r w:rsidRPr="00B75625">
        <w:rPr>
          <w:color w:val="000000"/>
        </w:rPr>
        <w:t xml:space="preserve">Where have you </w:t>
      </w:r>
      <w:r w:rsidR="0064375A" w:rsidRPr="00B75625">
        <w:rPr>
          <w:color w:val="000000"/>
        </w:rPr>
        <w:t>see</w:t>
      </w:r>
      <w:r w:rsidRPr="00B75625">
        <w:rPr>
          <w:color w:val="000000"/>
        </w:rPr>
        <w:t xml:space="preserve">n </w:t>
      </w:r>
      <w:r w:rsidR="0064375A" w:rsidRPr="00B75625">
        <w:rPr>
          <w:color w:val="000000"/>
        </w:rPr>
        <w:t xml:space="preserve">the Lord “descending to </w:t>
      </w:r>
      <w:r w:rsidRPr="00B75625">
        <w:rPr>
          <w:color w:val="000000"/>
        </w:rPr>
        <w:t>you?</w:t>
      </w:r>
      <w:r w:rsidR="0064375A" w:rsidRPr="00B75625">
        <w:rPr>
          <w:color w:val="000000"/>
        </w:rPr>
        <w:t>”</w:t>
      </w:r>
      <w:r w:rsidRPr="00B75625">
        <w:rPr>
          <w:color w:val="000000"/>
        </w:rPr>
        <w:t xml:space="preserve"> How does</w:t>
      </w:r>
      <w:r w:rsidR="0064375A" w:rsidRPr="00B75625">
        <w:rPr>
          <w:color w:val="000000"/>
        </w:rPr>
        <w:t xml:space="preserve"> the Lord show up in </w:t>
      </w:r>
      <w:r w:rsidRPr="00B75625">
        <w:rPr>
          <w:color w:val="000000"/>
        </w:rPr>
        <w:t>y</w:t>
      </w:r>
      <w:r w:rsidR="0064375A" w:rsidRPr="00B75625">
        <w:rPr>
          <w:color w:val="000000"/>
        </w:rPr>
        <w:t>our daily li</w:t>
      </w:r>
      <w:r w:rsidRPr="00B75625">
        <w:rPr>
          <w:color w:val="000000"/>
        </w:rPr>
        <w:t>fe</w:t>
      </w:r>
      <w:r w:rsidR="0064375A" w:rsidRPr="00B75625">
        <w:rPr>
          <w:color w:val="000000"/>
        </w:rPr>
        <w:t xml:space="preserve">? </w:t>
      </w:r>
      <w:r w:rsidRPr="00B75625">
        <w:rPr>
          <w:color w:val="000000"/>
        </w:rPr>
        <w:t>W</w:t>
      </w:r>
      <w:r w:rsidR="0064375A" w:rsidRPr="00B75625">
        <w:rPr>
          <w:color w:val="000000"/>
        </w:rPr>
        <w:t>hen the Lord appear</w:t>
      </w:r>
      <w:r w:rsidRPr="00B75625">
        <w:rPr>
          <w:color w:val="000000"/>
        </w:rPr>
        <w:t>s</w:t>
      </w:r>
      <w:r w:rsidR="0064375A" w:rsidRPr="00B75625">
        <w:rPr>
          <w:color w:val="000000"/>
        </w:rPr>
        <w:t xml:space="preserve"> – do YOU think the Lord is please</w:t>
      </w:r>
      <w:r w:rsidRPr="00B75625">
        <w:rPr>
          <w:color w:val="000000"/>
        </w:rPr>
        <w:t>d</w:t>
      </w:r>
      <w:r w:rsidR="0064375A" w:rsidRPr="00B75625">
        <w:rPr>
          <w:color w:val="000000"/>
        </w:rPr>
        <w:t xml:space="preserve"> with what </w:t>
      </w:r>
      <w:r w:rsidRPr="00B75625">
        <w:rPr>
          <w:color w:val="000000"/>
        </w:rPr>
        <w:t>you – what we – what humanity has</w:t>
      </w:r>
      <w:r w:rsidR="0064375A" w:rsidRPr="00B75625">
        <w:rPr>
          <w:color w:val="000000"/>
        </w:rPr>
        <w:t xml:space="preserve"> created</w:t>
      </w:r>
      <w:r w:rsidRPr="00B75625">
        <w:rPr>
          <w:color w:val="000000"/>
        </w:rPr>
        <w:t xml:space="preserve"> or built</w:t>
      </w:r>
      <w:r w:rsidR="00B75625" w:rsidRPr="00B75625">
        <w:rPr>
          <w:color w:val="000000"/>
        </w:rPr>
        <w:t>, in the name of God</w:t>
      </w:r>
      <w:r w:rsidR="0064375A" w:rsidRPr="00B75625">
        <w:rPr>
          <w:color w:val="000000"/>
        </w:rPr>
        <w:t>?</w:t>
      </w:r>
    </w:p>
    <w:p w14:paraId="7A90F09F" w14:textId="2BAD8BD5" w:rsidR="0064375A" w:rsidRPr="00B75625" w:rsidRDefault="00300F23" w:rsidP="0064375A">
      <w:pPr>
        <w:pStyle w:val="ListParagraph"/>
        <w:numPr>
          <w:ilvl w:val="0"/>
          <w:numId w:val="1"/>
        </w:numPr>
        <w:shd w:val="clear" w:color="auto" w:fill="FFFFFF"/>
        <w:rPr>
          <w:color w:val="000000"/>
        </w:rPr>
      </w:pPr>
      <w:r w:rsidRPr="00B75625">
        <w:rPr>
          <w:color w:val="000000"/>
        </w:rPr>
        <w:t>L</w:t>
      </w:r>
      <w:r w:rsidR="0064375A" w:rsidRPr="00B75625">
        <w:rPr>
          <w:color w:val="000000"/>
        </w:rPr>
        <w:t xml:space="preserve">ike the writer in this story, do </w:t>
      </w:r>
      <w:r w:rsidRPr="00B75625">
        <w:rPr>
          <w:color w:val="000000"/>
        </w:rPr>
        <w:t>we ever</w:t>
      </w:r>
      <w:r w:rsidR="0064375A" w:rsidRPr="00B75625">
        <w:rPr>
          <w:color w:val="000000"/>
        </w:rPr>
        <w:t xml:space="preserve"> “blame God” for </w:t>
      </w:r>
      <w:r w:rsidRPr="00B75625">
        <w:rPr>
          <w:color w:val="000000"/>
        </w:rPr>
        <w:t>a</w:t>
      </w:r>
      <w:r w:rsidR="0064375A" w:rsidRPr="00B75625">
        <w:rPr>
          <w:color w:val="000000"/>
        </w:rPr>
        <w:t xml:space="preserve"> lack of understanding</w:t>
      </w:r>
      <w:r w:rsidR="00B75625" w:rsidRPr="00B75625">
        <w:rPr>
          <w:color w:val="000000"/>
        </w:rPr>
        <w:t>? F</w:t>
      </w:r>
      <w:r w:rsidR="0064375A" w:rsidRPr="00B75625">
        <w:rPr>
          <w:color w:val="000000"/>
        </w:rPr>
        <w:t xml:space="preserve">or confusion among people </w:t>
      </w:r>
      <w:r w:rsidRPr="00B75625">
        <w:rPr>
          <w:color w:val="000000"/>
        </w:rPr>
        <w:t>w</w:t>
      </w:r>
      <w:r w:rsidR="0064375A" w:rsidRPr="00B75625">
        <w:rPr>
          <w:color w:val="000000"/>
        </w:rPr>
        <w:t xml:space="preserve">ho are different from </w:t>
      </w:r>
      <w:r w:rsidR="00B75625" w:rsidRPr="00B75625">
        <w:rPr>
          <w:color w:val="000000"/>
        </w:rPr>
        <w:t>“</w:t>
      </w:r>
      <w:r w:rsidR="0064375A" w:rsidRPr="00B75625">
        <w:rPr>
          <w:color w:val="000000"/>
        </w:rPr>
        <w:t>us</w:t>
      </w:r>
      <w:r w:rsidR="00B75625" w:rsidRPr="00B75625">
        <w:rPr>
          <w:color w:val="000000"/>
        </w:rPr>
        <w:t>”</w:t>
      </w:r>
      <w:r w:rsidRPr="00B75625">
        <w:rPr>
          <w:color w:val="000000"/>
        </w:rPr>
        <w:t>? Do we</w:t>
      </w:r>
      <w:r w:rsidR="00B75625" w:rsidRPr="00B75625">
        <w:rPr>
          <w:color w:val="000000"/>
        </w:rPr>
        <w:t xml:space="preserve"> </w:t>
      </w:r>
      <w:r w:rsidRPr="00B75625">
        <w:rPr>
          <w:color w:val="000000"/>
        </w:rPr>
        <w:t xml:space="preserve">blame God, </w:t>
      </w:r>
      <w:r w:rsidR="0064375A" w:rsidRPr="00B75625">
        <w:rPr>
          <w:color w:val="000000"/>
        </w:rPr>
        <w:t xml:space="preserve">for the separation and lack of understanding among people </w:t>
      </w:r>
      <w:r w:rsidRPr="00B75625">
        <w:rPr>
          <w:color w:val="000000"/>
        </w:rPr>
        <w:t>of</w:t>
      </w:r>
      <w:r w:rsidR="0064375A" w:rsidRPr="00B75625">
        <w:rPr>
          <w:color w:val="000000"/>
        </w:rPr>
        <w:t xml:space="preserve"> different cultures, diverse nations, </w:t>
      </w:r>
      <w:r w:rsidR="00B75625" w:rsidRPr="00B75625">
        <w:rPr>
          <w:color w:val="000000"/>
        </w:rPr>
        <w:t xml:space="preserve">or </w:t>
      </w:r>
      <w:r w:rsidR="0064375A" w:rsidRPr="00B75625">
        <w:rPr>
          <w:color w:val="000000"/>
        </w:rPr>
        <w:t xml:space="preserve">who speak a different </w:t>
      </w:r>
      <w:r w:rsidR="00B75625" w:rsidRPr="00B75625">
        <w:rPr>
          <w:color w:val="000000"/>
        </w:rPr>
        <w:t>“</w:t>
      </w:r>
      <w:r w:rsidR="0064375A" w:rsidRPr="00B75625">
        <w:rPr>
          <w:color w:val="000000"/>
        </w:rPr>
        <w:t>language</w:t>
      </w:r>
      <w:r w:rsidRPr="00B75625">
        <w:rPr>
          <w:color w:val="000000"/>
        </w:rPr>
        <w:t>s</w:t>
      </w:r>
      <w:r w:rsidR="0064375A" w:rsidRPr="00B75625">
        <w:rPr>
          <w:color w:val="000000"/>
        </w:rPr>
        <w:t>?</w:t>
      </w:r>
      <w:r w:rsidR="00B75625" w:rsidRPr="00B75625">
        <w:rPr>
          <w:color w:val="000000"/>
        </w:rPr>
        <w:t>”</w:t>
      </w:r>
      <w:r w:rsidR="0064375A" w:rsidRPr="00B75625">
        <w:rPr>
          <w:color w:val="000000"/>
        </w:rPr>
        <w:t xml:space="preserve"> </w:t>
      </w:r>
    </w:p>
    <w:p w14:paraId="256C00F8" w14:textId="77777777" w:rsidR="0064375A" w:rsidRPr="00B75625" w:rsidRDefault="0064375A" w:rsidP="0064375A">
      <w:pPr>
        <w:shd w:val="clear" w:color="auto" w:fill="FFFFFF"/>
        <w:rPr>
          <w:color w:val="000000"/>
        </w:rPr>
      </w:pPr>
    </w:p>
    <w:p w14:paraId="37512935" w14:textId="57FEB4BB" w:rsidR="0064375A" w:rsidRPr="00B75625" w:rsidRDefault="0064375A" w:rsidP="00300F23">
      <w:pPr>
        <w:shd w:val="clear" w:color="auto" w:fill="FFFFFF"/>
        <w:jc w:val="center"/>
        <w:rPr>
          <w:b/>
          <w:bCs/>
          <w:color w:val="000000"/>
          <w:u w:val="single"/>
        </w:rPr>
      </w:pPr>
      <w:r w:rsidRPr="00B75625">
        <w:rPr>
          <w:b/>
          <w:bCs/>
          <w:color w:val="000000"/>
          <w:u w:val="single"/>
        </w:rPr>
        <w:t>S</w:t>
      </w:r>
      <w:r w:rsidR="00300F23" w:rsidRPr="00B75625">
        <w:rPr>
          <w:b/>
          <w:bCs/>
          <w:color w:val="000000"/>
          <w:u w:val="single"/>
        </w:rPr>
        <w:t>ERMON STUDY</w:t>
      </w:r>
      <w:r w:rsidRPr="00B75625">
        <w:rPr>
          <w:b/>
          <w:bCs/>
          <w:color w:val="000000"/>
          <w:u w:val="single"/>
        </w:rPr>
        <w:t xml:space="preserve"> – Genesis 11:27-31</w:t>
      </w:r>
    </w:p>
    <w:p w14:paraId="14A5B2D9" w14:textId="0CEBBB65" w:rsidR="0064375A" w:rsidRPr="00B75625" w:rsidRDefault="0064375A" w:rsidP="0064375A">
      <w:pPr>
        <w:widowControl w:val="0"/>
        <w:autoSpaceDE w:val="0"/>
        <w:autoSpaceDN w:val="0"/>
        <w:adjustRightInd w:val="0"/>
        <w:ind w:right="14"/>
        <w:jc w:val="both"/>
        <w:rPr>
          <w:bCs/>
          <w:iCs/>
        </w:rPr>
      </w:pPr>
      <w:r w:rsidRPr="00B75625">
        <w:rPr>
          <w:bCs/>
          <w:iCs/>
        </w:rPr>
        <w:t>Shem</w:t>
      </w:r>
      <w:r w:rsidR="00B75625" w:rsidRPr="00B75625">
        <w:rPr>
          <w:bCs/>
          <w:iCs/>
        </w:rPr>
        <w:t xml:space="preserve"> </w:t>
      </w:r>
      <w:r w:rsidR="00555129">
        <w:rPr>
          <w:bCs/>
          <w:iCs/>
        </w:rPr>
        <w:t xml:space="preserve">(Noah’s son) </w:t>
      </w:r>
      <w:r w:rsidR="00B75625" w:rsidRPr="00B75625">
        <w:rPr>
          <w:bCs/>
          <w:iCs/>
        </w:rPr>
        <w:t xml:space="preserve">is the father </w:t>
      </w:r>
      <w:r w:rsidR="00555129">
        <w:rPr>
          <w:bCs/>
          <w:iCs/>
        </w:rPr>
        <w:t>_______, who is</w:t>
      </w:r>
      <w:r w:rsidR="00B75625" w:rsidRPr="00B75625">
        <w:rPr>
          <w:bCs/>
          <w:iCs/>
        </w:rPr>
        <w:t xml:space="preserve"> the father of</w:t>
      </w:r>
      <w:r w:rsidRPr="00B75625">
        <w:rPr>
          <w:bCs/>
          <w:iCs/>
        </w:rPr>
        <w:t xml:space="preserve"> Abraham. Abram is his original name</w:t>
      </w:r>
      <w:r w:rsidR="00B75625" w:rsidRPr="00B75625">
        <w:rPr>
          <w:bCs/>
          <w:iCs/>
        </w:rPr>
        <w:t>,</w:t>
      </w:r>
      <w:r w:rsidRPr="00B75625">
        <w:rPr>
          <w:bCs/>
          <w:iCs/>
        </w:rPr>
        <w:t xml:space="preserve"> until G</w:t>
      </w:r>
      <w:r w:rsidR="00B75625" w:rsidRPr="00B75625">
        <w:rPr>
          <w:bCs/>
          <w:iCs/>
        </w:rPr>
        <w:t xml:space="preserve">od </w:t>
      </w:r>
      <w:r w:rsidRPr="00B75625">
        <w:rPr>
          <w:bCs/>
          <w:iCs/>
        </w:rPr>
        <w:t xml:space="preserve">changes it to </w:t>
      </w:r>
      <w:r w:rsidR="00555129">
        <w:rPr>
          <w:bCs/>
          <w:iCs/>
        </w:rPr>
        <w:t>________</w:t>
      </w:r>
      <w:r w:rsidRPr="00B75625">
        <w:rPr>
          <w:bCs/>
          <w:iCs/>
        </w:rPr>
        <w:t xml:space="preserve"> in the 17</w:t>
      </w:r>
      <w:r w:rsidRPr="00B75625">
        <w:rPr>
          <w:bCs/>
          <w:iCs/>
          <w:vertAlign w:val="superscript"/>
        </w:rPr>
        <w:t>th</w:t>
      </w:r>
      <w:r w:rsidRPr="00B75625">
        <w:rPr>
          <w:bCs/>
          <w:iCs/>
        </w:rPr>
        <w:t xml:space="preserve"> chapter of Genesis.</w:t>
      </w:r>
    </w:p>
    <w:p w14:paraId="6439364B" w14:textId="77777777" w:rsidR="0064375A" w:rsidRPr="00B75625" w:rsidRDefault="0064375A" w:rsidP="0064375A">
      <w:pPr>
        <w:widowControl w:val="0"/>
        <w:autoSpaceDE w:val="0"/>
        <w:autoSpaceDN w:val="0"/>
        <w:adjustRightInd w:val="0"/>
        <w:ind w:right="14"/>
        <w:jc w:val="both"/>
        <w:rPr>
          <w:bCs/>
          <w:iCs/>
        </w:rPr>
      </w:pPr>
    </w:p>
    <w:p w14:paraId="6BF8B084" w14:textId="6B18153C" w:rsidR="00B75625" w:rsidRPr="00B75625" w:rsidRDefault="0064375A" w:rsidP="0064375A">
      <w:pPr>
        <w:widowControl w:val="0"/>
        <w:autoSpaceDE w:val="0"/>
        <w:autoSpaceDN w:val="0"/>
        <w:adjustRightInd w:val="0"/>
        <w:ind w:right="14"/>
        <w:jc w:val="both"/>
        <w:rPr>
          <w:bCs/>
          <w:iCs/>
        </w:rPr>
      </w:pPr>
      <w:r w:rsidRPr="00B75625">
        <w:rPr>
          <w:bCs/>
          <w:iCs/>
        </w:rPr>
        <w:t xml:space="preserve">In the Old Testament – the word </w:t>
      </w:r>
      <w:r w:rsidR="008F4EBC">
        <w:rPr>
          <w:bCs/>
          <w:iCs/>
        </w:rPr>
        <w:t>______</w:t>
      </w:r>
      <w:r w:rsidRPr="00B75625">
        <w:rPr>
          <w:bCs/>
          <w:iCs/>
        </w:rPr>
        <w:t xml:space="preserve"> </w:t>
      </w:r>
      <w:r w:rsidR="00B75625" w:rsidRPr="00B75625">
        <w:rPr>
          <w:bCs/>
          <w:iCs/>
        </w:rPr>
        <w:t xml:space="preserve">- </w:t>
      </w:r>
      <w:r w:rsidRPr="00B75625">
        <w:rPr>
          <w:bCs/>
          <w:iCs/>
        </w:rPr>
        <w:t>in all capital letters is more correctly read as</w:t>
      </w:r>
      <w:r w:rsidR="008F4EBC">
        <w:rPr>
          <w:bCs/>
          <w:iCs/>
        </w:rPr>
        <w:t xml:space="preserve"> ________</w:t>
      </w:r>
      <w:r w:rsidRPr="00B75625">
        <w:rPr>
          <w:bCs/>
          <w:iCs/>
        </w:rPr>
        <w:t xml:space="preserve"> – the Hebrew name for God. </w:t>
      </w:r>
    </w:p>
    <w:p w14:paraId="179852C8" w14:textId="77777777" w:rsidR="00B75625" w:rsidRPr="00B75625" w:rsidRDefault="00B75625" w:rsidP="0064375A">
      <w:pPr>
        <w:widowControl w:val="0"/>
        <w:autoSpaceDE w:val="0"/>
        <w:autoSpaceDN w:val="0"/>
        <w:adjustRightInd w:val="0"/>
        <w:ind w:right="14"/>
        <w:jc w:val="both"/>
        <w:rPr>
          <w:bCs/>
          <w:iCs/>
        </w:rPr>
      </w:pPr>
    </w:p>
    <w:p w14:paraId="7C6A17E9" w14:textId="5F65B547" w:rsidR="00B75625" w:rsidRPr="00B75625" w:rsidRDefault="0064375A" w:rsidP="0064375A">
      <w:pPr>
        <w:widowControl w:val="0"/>
        <w:autoSpaceDE w:val="0"/>
        <w:autoSpaceDN w:val="0"/>
        <w:adjustRightInd w:val="0"/>
        <w:ind w:right="14"/>
        <w:jc w:val="both"/>
        <w:rPr>
          <w:bCs/>
          <w:iCs/>
        </w:rPr>
      </w:pPr>
      <w:r w:rsidRPr="00B75625">
        <w:rPr>
          <w:bCs/>
          <w:iCs/>
        </w:rPr>
        <w:t xml:space="preserve">It is meant to be said as a </w:t>
      </w:r>
      <w:r w:rsidR="008F4EBC">
        <w:rPr>
          <w:bCs/>
          <w:iCs/>
        </w:rPr>
        <w:t>________</w:t>
      </w:r>
      <w:r w:rsidRPr="00B75625">
        <w:rPr>
          <w:bCs/>
          <w:iCs/>
        </w:rPr>
        <w:t xml:space="preserve">. </w:t>
      </w:r>
    </w:p>
    <w:p w14:paraId="43C0A5C5" w14:textId="77777777" w:rsidR="00B75625" w:rsidRPr="00B75625" w:rsidRDefault="00B75625" w:rsidP="0064375A">
      <w:pPr>
        <w:widowControl w:val="0"/>
        <w:autoSpaceDE w:val="0"/>
        <w:autoSpaceDN w:val="0"/>
        <w:adjustRightInd w:val="0"/>
        <w:ind w:right="14"/>
        <w:jc w:val="both"/>
        <w:rPr>
          <w:bCs/>
          <w:iCs/>
        </w:rPr>
      </w:pPr>
    </w:p>
    <w:p w14:paraId="04421C0F" w14:textId="11D98EFC" w:rsidR="0064375A" w:rsidRPr="00B75625" w:rsidRDefault="0064375A" w:rsidP="00B75625">
      <w:pPr>
        <w:widowControl w:val="0"/>
        <w:autoSpaceDE w:val="0"/>
        <w:autoSpaceDN w:val="0"/>
        <w:adjustRightInd w:val="0"/>
        <w:ind w:right="14"/>
        <w:jc w:val="both"/>
        <w:rPr>
          <w:bCs/>
          <w:iCs/>
        </w:rPr>
      </w:pPr>
      <w:r w:rsidRPr="00B75625">
        <w:rPr>
          <w:bCs/>
          <w:iCs/>
        </w:rPr>
        <w:t xml:space="preserve">God’s name </w:t>
      </w:r>
      <w:proofErr w:type="gramStart"/>
      <w:r w:rsidRPr="00B75625">
        <w:rPr>
          <w:bCs/>
          <w:iCs/>
        </w:rPr>
        <w:t>was considered to be</w:t>
      </w:r>
      <w:proofErr w:type="gramEnd"/>
      <w:r w:rsidRPr="00B75625">
        <w:rPr>
          <w:bCs/>
          <w:iCs/>
        </w:rPr>
        <w:t xml:space="preserve"> so holy that </w:t>
      </w:r>
      <w:r w:rsidR="00B75625" w:rsidRPr="00B75625">
        <w:rPr>
          <w:bCs/>
          <w:iCs/>
        </w:rPr>
        <w:t>God’s people</w:t>
      </w:r>
      <w:r w:rsidRPr="00B75625">
        <w:rPr>
          <w:bCs/>
          <w:iCs/>
        </w:rPr>
        <w:t xml:space="preserve"> were even afraid to say it</w:t>
      </w:r>
      <w:r w:rsidR="00B75625" w:rsidRPr="00B75625">
        <w:rPr>
          <w:bCs/>
          <w:iCs/>
        </w:rPr>
        <w:t>.</w:t>
      </w:r>
    </w:p>
    <w:p w14:paraId="624F23F3" w14:textId="11230948" w:rsidR="00B75625" w:rsidRPr="00B75625" w:rsidRDefault="00B75625" w:rsidP="00B75625">
      <w:pPr>
        <w:widowControl w:val="0"/>
        <w:autoSpaceDE w:val="0"/>
        <w:autoSpaceDN w:val="0"/>
        <w:adjustRightInd w:val="0"/>
        <w:ind w:right="14"/>
        <w:jc w:val="both"/>
        <w:rPr>
          <w:bCs/>
          <w:iCs/>
        </w:rPr>
      </w:pPr>
    </w:p>
    <w:p w14:paraId="0827C722" w14:textId="6785B15C" w:rsidR="00B75625" w:rsidRPr="00B75625" w:rsidRDefault="00B75625" w:rsidP="00B75625">
      <w:pPr>
        <w:widowControl w:val="0"/>
        <w:autoSpaceDE w:val="0"/>
        <w:autoSpaceDN w:val="0"/>
        <w:adjustRightInd w:val="0"/>
        <w:ind w:right="14"/>
        <w:jc w:val="both"/>
        <w:rPr>
          <w:bCs/>
          <w:iCs/>
        </w:rPr>
      </w:pPr>
      <w:r w:rsidRPr="00B75625">
        <w:rPr>
          <w:bCs/>
          <w:iCs/>
        </w:rPr>
        <w:t>To ponder: The LORD (YAWEH) is as close to you as your breath.</w:t>
      </w:r>
    </w:p>
    <w:p w14:paraId="773B2E0F" w14:textId="77777777" w:rsidR="0064375A" w:rsidRPr="00B75625" w:rsidRDefault="0064375A" w:rsidP="0064375A">
      <w:pPr>
        <w:widowControl w:val="0"/>
        <w:autoSpaceDE w:val="0"/>
        <w:autoSpaceDN w:val="0"/>
        <w:adjustRightInd w:val="0"/>
        <w:ind w:left="1440" w:right="14" w:hanging="720"/>
        <w:jc w:val="both"/>
        <w:rPr>
          <w:b/>
          <w:iCs/>
          <w:color w:val="FF0000"/>
        </w:rPr>
      </w:pPr>
    </w:p>
    <w:p w14:paraId="3462E1A6" w14:textId="1FCA639B" w:rsidR="0064375A" w:rsidRPr="00B75625" w:rsidRDefault="00B75625" w:rsidP="00B75625">
      <w:pPr>
        <w:widowControl w:val="0"/>
        <w:autoSpaceDE w:val="0"/>
        <w:autoSpaceDN w:val="0"/>
        <w:adjustRightInd w:val="0"/>
        <w:ind w:right="14"/>
        <w:jc w:val="center"/>
        <w:rPr>
          <w:b/>
          <w:iCs/>
          <w:u w:val="single"/>
        </w:rPr>
      </w:pPr>
      <w:r w:rsidRPr="00B75625">
        <w:rPr>
          <w:b/>
          <w:iCs/>
          <w:u w:val="single"/>
        </w:rPr>
        <w:t>SERMON STUDY</w:t>
      </w:r>
      <w:r w:rsidR="0064375A" w:rsidRPr="00B75625">
        <w:rPr>
          <w:b/>
          <w:iCs/>
          <w:u w:val="single"/>
        </w:rPr>
        <w:t xml:space="preserve"> – Genesis 15:1-21</w:t>
      </w:r>
    </w:p>
    <w:p w14:paraId="1034EB93" w14:textId="0790127E" w:rsidR="0064375A" w:rsidRPr="00B75625" w:rsidRDefault="00B75625" w:rsidP="0064375A">
      <w:pPr>
        <w:shd w:val="clear" w:color="auto" w:fill="FFFFFF"/>
        <w:spacing w:before="100" w:beforeAutospacing="1" w:after="100" w:afterAutospacing="1"/>
        <w:rPr>
          <w:color w:val="000000"/>
        </w:rPr>
      </w:pPr>
      <w:r w:rsidRPr="00B75625">
        <w:rPr>
          <w:bCs/>
          <w:iCs/>
        </w:rPr>
        <w:t xml:space="preserve">With the story of Abram, the primordial or undated history ends. </w:t>
      </w:r>
    </w:p>
    <w:p w14:paraId="578CA7E2" w14:textId="2F6CA98E" w:rsidR="00B75625" w:rsidRPr="00B75625" w:rsidRDefault="0064375A" w:rsidP="0064375A">
      <w:pPr>
        <w:shd w:val="clear" w:color="auto" w:fill="FFFFFF"/>
        <w:spacing w:before="100" w:beforeAutospacing="1" w:after="100" w:afterAutospacing="1"/>
        <w:rPr>
          <w:color w:val="000000"/>
        </w:rPr>
      </w:pPr>
      <w:r w:rsidRPr="00B75625">
        <w:rPr>
          <w:color w:val="000000"/>
        </w:rPr>
        <w:t xml:space="preserve">Scholars date the story of Abram to somewhere around </w:t>
      </w:r>
      <w:r w:rsidR="008F4EBC">
        <w:rPr>
          <w:color w:val="000000"/>
        </w:rPr>
        <w:t>________ to ________</w:t>
      </w:r>
      <w:r w:rsidRPr="00B75625">
        <w:rPr>
          <w:color w:val="000000"/>
        </w:rPr>
        <w:t xml:space="preserve"> BC. </w:t>
      </w:r>
    </w:p>
    <w:p w14:paraId="5EBFC92F" w14:textId="77777777" w:rsidR="00B75625" w:rsidRPr="00B75625" w:rsidRDefault="00B75625" w:rsidP="0064375A">
      <w:pPr>
        <w:shd w:val="clear" w:color="auto" w:fill="FFFFFF"/>
        <w:spacing w:before="100" w:beforeAutospacing="1" w:after="100" w:afterAutospacing="1"/>
        <w:rPr>
          <w:color w:val="000000"/>
        </w:rPr>
      </w:pPr>
      <w:r w:rsidRPr="00B75625">
        <w:rPr>
          <w:color w:val="000000"/>
        </w:rPr>
        <w:t xml:space="preserve">Questions to ponder: </w:t>
      </w:r>
    </w:p>
    <w:p w14:paraId="612F24C8" w14:textId="77777777" w:rsidR="00B75625" w:rsidRPr="00B75625" w:rsidRDefault="0064375A" w:rsidP="00B75625">
      <w:pPr>
        <w:pStyle w:val="ListParagraph"/>
        <w:numPr>
          <w:ilvl w:val="0"/>
          <w:numId w:val="2"/>
        </w:numPr>
        <w:shd w:val="clear" w:color="auto" w:fill="FFFFFF"/>
        <w:spacing w:before="100" w:beforeAutospacing="1" w:after="100" w:afterAutospacing="1"/>
        <w:rPr>
          <w:color w:val="000000"/>
        </w:rPr>
      </w:pPr>
      <w:r w:rsidRPr="00B75625">
        <w:rPr>
          <w:color w:val="000000"/>
        </w:rPr>
        <w:t>Wh</w:t>
      </w:r>
      <w:r w:rsidR="00B75625" w:rsidRPr="00B75625">
        <w:rPr>
          <w:color w:val="000000"/>
        </w:rPr>
        <w:t xml:space="preserve">y was </w:t>
      </w:r>
      <w:r w:rsidRPr="00B75625">
        <w:rPr>
          <w:color w:val="000000"/>
        </w:rPr>
        <w:t xml:space="preserve">Abram so upset? </w:t>
      </w:r>
      <w:r w:rsidR="00B75625" w:rsidRPr="00B75625">
        <w:rPr>
          <w:color w:val="000000"/>
        </w:rPr>
        <w:t>W</w:t>
      </w:r>
      <w:r w:rsidRPr="00B75625">
        <w:rPr>
          <w:color w:val="000000"/>
        </w:rPr>
        <w:t xml:space="preserve">hat was at the root of Abram’s fear? </w:t>
      </w:r>
    </w:p>
    <w:p w14:paraId="72709C2B" w14:textId="77777777" w:rsidR="00B75625" w:rsidRPr="00B75625" w:rsidRDefault="00B75625" w:rsidP="00B75625">
      <w:pPr>
        <w:pStyle w:val="ListParagraph"/>
        <w:numPr>
          <w:ilvl w:val="0"/>
          <w:numId w:val="2"/>
        </w:numPr>
        <w:shd w:val="clear" w:color="auto" w:fill="FFFFFF"/>
        <w:spacing w:before="100" w:beforeAutospacing="1" w:after="100" w:afterAutospacing="1"/>
        <w:rPr>
          <w:color w:val="000000"/>
        </w:rPr>
      </w:pPr>
      <w:r w:rsidRPr="00B75625">
        <w:rPr>
          <w:color w:val="000000"/>
        </w:rPr>
        <w:t>W</w:t>
      </w:r>
      <w:r w:rsidR="0064375A" w:rsidRPr="00B75625">
        <w:rPr>
          <w:color w:val="000000"/>
        </w:rPr>
        <w:t xml:space="preserve">hat was the covenant made in this passage and how is this covenant different than the one God made with Noah? </w:t>
      </w:r>
    </w:p>
    <w:p w14:paraId="5DB8F7C5" w14:textId="4EFB5CCA" w:rsidR="00B75625" w:rsidRPr="00B75625" w:rsidRDefault="0064375A" w:rsidP="0064375A">
      <w:pPr>
        <w:pStyle w:val="ListParagraph"/>
        <w:numPr>
          <w:ilvl w:val="0"/>
          <w:numId w:val="2"/>
        </w:numPr>
        <w:shd w:val="clear" w:color="auto" w:fill="FFFFFF"/>
        <w:spacing w:before="100" w:beforeAutospacing="1" w:after="100" w:afterAutospacing="1"/>
        <w:rPr>
          <w:color w:val="000000"/>
        </w:rPr>
      </w:pPr>
      <w:r w:rsidRPr="00B75625">
        <w:rPr>
          <w:color w:val="000000"/>
        </w:rPr>
        <w:t xml:space="preserve">What was the promise God </w:t>
      </w:r>
      <w:proofErr w:type="gramStart"/>
      <w:r w:rsidRPr="00B75625">
        <w:rPr>
          <w:color w:val="000000"/>
        </w:rPr>
        <w:t>gave</w:t>
      </w:r>
      <w:proofErr w:type="gramEnd"/>
      <w:r w:rsidRPr="00B75625">
        <w:rPr>
          <w:color w:val="000000"/>
        </w:rPr>
        <w:t xml:space="preserve"> to Abram and what is Abram’s role in the covenant? </w:t>
      </w:r>
    </w:p>
    <w:p w14:paraId="3DED9585" w14:textId="609925C7" w:rsidR="001001ED" w:rsidRPr="00B75625" w:rsidRDefault="00B75625" w:rsidP="00B75625">
      <w:pPr>
        <w:shd w:val="clear" w:color="auto" w:fill="FFFFFF"/>
        <w:spacing w:before="100" w:beforeAutospacing="1" w:after="100" w:afterAutospacing="1"/>
        <w:rPr>
          <w:color w:val="000000"/>
        </w:rPr>
      </w:pPr>
      <w:r w:rsidRPr="00B75625">
        <w:rPr>
          <w:color w:val="000000"/>
        </w:rPr>
        <w:t>Prayer Practice this week: Be</w:t>
      </w:r>
      <w:r w:rsidR="0064375A" w:rsidRPr="00B75625">
        <w:rPr>
          <w:color w:val="000000"/>
        </w:rPr>
        <w:t xml:space="preserve"> specific in sharing </w:t>
      </w:r>
      <w:r w:rsidRPr="00B75625">
        <w:rPr>
          <w:color w:val="000000"/>
        </w:rPr>
        <w:t>yo</w:t>
      </w:r>
      <w:r w:rsidR="0064375A" w:rsidRPr="00B75625">
        <w:rPr>
          <w:color w:val="000000"/>
        </w:rPr>
        <w:t>ur fears and doubts, hopes and dreams</w:t>
      </w:r>
      <w:r w:rsidRPr="00B75625">
        <w:rPr>
          <w:color w:val="000000"/>
        </w:rPr>
        <w:t xml:space="preserve"> with God. Trust that the LORD hears and will respond. Trust you will be blessed. </w:t>
      </w:r>
    </w:p>
    <w:sectPr w:rsidR="001001ED" w:rsidRPr="00B75625" w:rsidSect="00643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5AD8"/>
    <w:multiLevelType w:val="hybridMultilevel"/>
    <w:tmpl w:val="B65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55B93"/>
    <w:multiLevelType w:val="hybridMultilevel"/>
    <w:tmpl w:val="B98E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5A"/>
    <w:rsid w:val="0002597E"/>
    <w:rsid w:val="001001ED"/>
    <w:rsid w:val="00300F23"/>
    <w:rsid w:val="00555129"/>
    <w:rsid w:val="0064375A"/>
    <w:rsid w:val="008F4EBC"/>
    <w:rsid w:val="00B4168F"/>
    <w:rsid w:val="00B7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19F0"/>
  <w15:chartTrackingRefBased/>
  <w15:docId w15:val="{50097F82-06B1-43E2-9A8E-2DFA6CF9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4375A"/>
  </w:style>
  <w:style w:type="paragraph" w:styleId="NormalWeb">
    <w:name w:val="Normal (Web)"/>
    <w:basedOn w:val="Normal"/>
    <w:uiPriority w:val="99"/>
    <w:unhideWhenUsed/>
    <w:rsid w:val="0064375A"/>
    <w:pPr>
      <w:spacing w:before="100" w:beforeAutospacing="1" w:after="100" w:afterAutospacing="1"/>
    </w:pPr>
  </w:style>
  <w:style w:type="paragraph" w:customStyle="1" w:styleId="first-line-none">
    <w:name w:val="first-line-none"/>
    <w:basedOn w:val="Normal"/>
    <w:rsid w:val="0064375A"/>
    <w:pPr>
      <w:spacing w:before="100" w:beforeAutospacing="1" w:after="100" w:afterAutospacing="1"/>
    </w:pPr>
  </w:style>
  <w:style w:type="paragraph" w:styleId="ListParagraph">
    <w:name w:val="List Paragraph"/>
    <w:basedOn w:val="Normal"/>
    <w:uiPriority w:val="34"/>
    <w:qFormat/>
    <w:rsid w:val="0030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tquestions.org/meaning-of-the-rainbo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Bair</dc:creator>
  <cp:keywords/>
  <dc:description/>
  <cp:lastModifiedBy>Laura Bair</cp:lastModifiedBy>
  <cp:revision>2</cp:revision>
  <dcterms:created xsi:type="dcterms:W3CDTF">2022-02-20T23:53:00Z</dcterms:created>
  <dcterms:modified xsi:type="dcterms:W3CDTF">2022-02-20T23:53:00Z</dcterms:modified>
</cp:coreProperties>
</file>